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5859E0CA" w:rsidR="007B78AE" w:rsidRDefault="00AA72E7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0B117CD4" wp14:editId="009A2637">
            <wp:simplePos x="0" y="0"/>
            <wp:positionH relativeFrom="column">
              <wp:posOffset>339436</wp:posOffset>
            </wp:positionH>
            <wp:positionV relativeFrom="paragraph">
              <wp:posOffset>-110836</wp:posOffset>
            </wp:positionV>
            <wp:extent cx="540559" cy="540000"/>
            <wp:effectExtent l="0" t="0" r="0" b="0"/>
            <wp:wrapNone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59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7EBDF480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4950B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1A430F7A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A72E7" w:rsidRPr="00AA72E7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STOP – Pessoas primeiro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1A430F7A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AA72E7" w:rsidRPr="00AA72E7">
                        <w:rPr>
                          <w:color w:val="7F7F7F" w:themeColor="text1" w:themeTint="80"/>
                          <w:sz w:val="32"/>
                          <w:szCs w:val="32"/>
                        </w:rPr>
                        <w:t>STOP – Pessoas primeiro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 xml:space="preserve">Recursos </w:t>
                            </w:r>
                            <w:r w:rsidRPr="00C05308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de</w:t>
                            </w: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 xml:space="preserve">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 xml:space="preserve">Recursos </w:t>
                      </w:r>
                      <w:r w:rsidRPr="00C05308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de</w:t>
                      </w: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 xml:space="preserve">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586DCC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309775D7">
                <wp:simplePos x="0" y="0"/>
                <wp:positionH relativeFrom="column">
                  <wp:posOffset>1205865</wp:posOffset>
                </wp:positionH>
                <wp:positionV relativeFrom="paragraph">
                  <wp:posOffset>66675</wp:posOffset>
                </wp:positionV>
                <wp:extent cx="4940300" cy="358775"/>
                <wp:effectExtent l="0" t="0" r="0" b="3175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62770D14" w:rsidR="000B1FF9" w:rsidRPr="00AA67B6" w:rsidRDefault="00AA72E7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Gráfico de sentimentos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25pt;width:389pt;height:2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" stroked="f">
                <v:textbox>
                  <w:txbxContent>
                    <w:p w14:paraId="7D6BB06D" w14:textId="62770D14" w:rsidR="000B1FF9" w:rsidRPr="00AA67B6" w:rsidRDefault="00AA72E7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Gráfico de sentimentos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15CF481E" w:rsidR="00441248" w:rsidRDefault="00441248">
      <w:pPr>
        <w:rPr>
          <w:rStyle w:val="jsgrdq"/>
          <w:color w:val="FFFFFF"/>
        </w:rPr>
      </w:pPr>
    </w:p>
    <w:p w14:paraId="22739DBD" w14:textId="16905D32" w:rsidR="00510F05" w:rsidRDefault="00AA72E7" w:rsidP="00510F05">
      <w:pPr>
        <w:pStyle w:val="Corpodetexto"/>
        <w:spacing w:before="9"/>
        <w:rPr>
          <w:rFonts w:ascii="Raleway" w:eastAsiaTheme="minorHAnsi" w:hAnsi="Raleway" w:cstheme="minorBidi"/>
          <w:sz w:val="20"/>
          <w:szCs w:val="20"/>
        </w:rPr>
      </w:pPr>
      <w:r>
        <w:rPr>
          <w:rFonts w:ascii="Raleway" w:eastAsiaTheme="minorHAnsi" w:hAnsi="Raleway" w:cstheme="minorBidi"/>
          <w:sz w:val="20"/>
          <w:szCs w:val="20"/>
        </w:rPr>
        <w:t>Preencher com X e cor (</w:t>
      </w:r>
      <w:r w:rsidR="007F6450">
        <w:rPr>
          <w:rFonts w:ascii="Raleway" w:eastAsiaTheme="minorHAnsi" w:hAnsi="Raleway" w:cstheme="minorBidi"/>
          <w:sz w:val="20"/>
          <w:szCs w:val="20"/>
        </w:rPr>
        <w:t>c</w:t>
      </w:r>
      <w:r>
        <w:rPr>
          <w:rFonts w:ascii="Raleway" w:eastAsiaTheme="minorHAnsi" w:hAnsi="Raleway" w:cstheme="minorBidi"/>
          <w:sz w:val="20"/>
          <w:szCs w:val="20"/>
        </w:rPr>
        <w:t>ada célula corresponde a uma criança)</w:t>
      </w:r>
    </w:p>
    <w:p w14:paraId="119EAA4E" w14:textId="0EF8213F" w:rsidR="00AA72E7" w:rsidRDefault="00AA72E7" w:rsidP="00510F05">
      <w:pPr>
        <w:pStyle w:val="Corpodetexto"/>
        <w:spacing w:before="9"/>
        <w:rPr>
          <w:rFonts w:ascii="Raleway" w:eastAsiaTheme="minorHAnsi" w:hAnsi="Raleway" w:cstheme="minorBidi"/>
          <w:sz w:val="20"/>
          <w:szCs w:val="20"/>
        </w:rPr>
      </w:pPr>
    </w:p>
    <w:p w14:paraId="225229AF" w14:textId="6DC9B714" w:rsidR="00CF4988" w:rsidRDefault="00CF4988" w:rsidP="00510F05">
      <w:pPr>
        <w:pStyle w:val="Corpodetexto"/>
        <w:spacing w:before="9"/>
        <w:rPr>
          <w:rFonts w:ascii="Raleway" w:hAnsi="Raleway"/>
          <w:sz w:val="20"/>
          <w:szCs w:val="20"/>
        </w:rPr>
      </w:pPr>
    </w:p>
    <w:tbl>
      <w:tblPr>
        <w:tblStyle w:val="TabelacomGrelha"/>
        <w:tblW w:w="9209" w:type="dxa"/>
        <w:tblInd w:w="-5" w:type="dxa"/>
        <w:tblLook w:val="04A0" w:firstRow="1" w:lastRow="0" w:firstColumn="1" w:lastColumn="0" w:noHBand="0" w:noVBand="1"/>
      </w:tblPr>
      <w:tblGrid>
        <w:gridCol w:w="3069"/>
        <w:gridCol w:w="3070"/>
        <w:gridCol w:w="3070"/>
      </w:tblGrid>
      <w:tr w:rsidR="00AA72E7" w14:paraId="11AD9F9D" w14:textId="028F925D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5EAC0342" w14:textId="77777777" w:rsidR="00AA72E7" w:rsidRPr="00C904E2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1B9A8359" w14:textId="77777777" w:rsidR="00AA72E7" w:rsidRPr="00C904E2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58EEB49A" w14:textId="77777777" w:rsidR="00AA72E7" w:rsidRPr="00C904E2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46AEE9FD" w14:textId="58936857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07EB0428" w14:textId="77777777" w:rsidR="00AA72E7" w:rsidRPr="00C904E2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127FAA24" w14:textId="77777777" w:rsidR="00AA72E7" w:rsidRPr="00C904E2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2A16ADC5" w14:textId="77777777" w:rsidR="00AA72E7" w:rsidRPr="00C904E2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3F7F33DD" w14:textId="43152214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7F1431D7" w14:textId="77777777" w:rsidR="00AA72E7" w:rsidRPr="00C904E2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129028F0" w14:textId="77777777" w:rsidR="00AA72E7" w:rsidRPr="00C904E2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1CC925FF" w14:textId="77777777" w:rsidR="00AA72E7" w:rsidRPr="00C904E2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34071D52" w14:textId="6BC35B1C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1C57749A" w14:textId="77777777" w:rsidR="00AA72E7" w:rsidRPr="00C904E2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2F42E2E4" w14:textId="77777777" w:rsidR="00AA72E7" w:rsidRPr="00C904E2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408B3935" w14:textId="77777777" w:rsidR="00AA72E7" w:rsidRPr="00C904E2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14D4540A" w14:textId="381E7FCB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68B16E1A" w14:textId="77777777" w:rsidR="00AA72E7" w:rsidRPr="00C904E2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6E823912" w14:textId="77777777" w:rsidR="00AA72E7" w:rsidRPr="00C904E2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05196AE9" w14:textId="77777777" w:rsidR="00AA72E7" w:rsidRPr="00C904E2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24402141" w14:textId="3B273028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539C7DCF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0244CB83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696F3B41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505E2F72" w14:textId="6B412CD0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390CBEFB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2ACB3287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3E611F99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50D62C7F" w14:textId="2F060A1F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1C3590D8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581C4D81" w14:textId="0B843E31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15BF236D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66B332B5" w14:textId="60BED01B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1E301635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42AFA0A8" w14:textId="57B09894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13428EE7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1F909C6E" w14:textId="7B70E764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27070FB1" w14:textId="5E91EDF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3B7200AC" w14:textId="4DD7D72F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3569DF5D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321E1852" w14:textId="39AACC53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3B5F32BA" w14:textId="1F6313A5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22A1BEB6" w14:textId="47BC36F0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686D6850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03243110" w14:textId="4847AEF0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2641F323" w14:textId="36F55E89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6FF773D9" w14:textId="49F8C249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010EF9EB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4C8EFEAD" w14:textId="36965FD9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6E2BDC2C" w14:textId="7E386D15" w:rsidR="00AA72E7" w:rsidRPr="002D2B7B" w:rsidRDefault="00AA72E7" w:rsidP="002D2B7B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5A2EB2D2" w14:textId="753C83F8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41E7D981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748AFCB8" w14:textId="76900EB7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6935F010" w14:textId="55BDAB20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1BE67E60" w14:textId="635762E8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0F916F0E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5373AC5C" w14:textId="595E2734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1B82B275" w14:textId="685AC510" w:rsidR="00AA72E7" w:rsidRPr="002D2B7B" w:rsidRDefault="00AA72E7" w:rsidP="002D2B7B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0E119451" w14:textId="3311B206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0C12DBCC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53DEBCCB" w14:textId="4A86D5C9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286517C5" w14:textId="7D46D9DD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5A38E60F" w14:textId="6D5D1BB5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31C44E19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107C3491" w14:textId="52F4D2E6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744E3E98" w14:textId="2220F86F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2E4B0E9C" w14:textId="29EFC6CA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154B95C7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2FA9B398" w14:textId="0FBDAD11" w:rsidTr="00AA72E7">
        <w:trPr>
          <w:trHeight w:val="147"/>
        </w:trPr>
        <w:tc>
          <w:tcPr>
            <w:tcW w:w="3069" w:type="dxa"/>
            <w:shd w:val="clear" w:color="auto" w:fill="auto"/>
          </w:tcPr>
          <w:p w14:paraId="03053184" w14:textId="65E78B9F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  <w:shd w:val="clear" w:color="auto" w:fill="auto"/>
          </w:tcPr>
          <w:p w14:paraId="6A9D4D41" w14:textId="0A2C5384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  <w:tc>
          <w:tcPr>
            <w:tcW w:w="3070" w:type="dxa"/>
          </w:tcPr>
          <w:p w14:paraId="7AA51A5F" w14:textId="77777777" w:rsidR="00AA72E7" w:rsidRPr="002D2B7B" w:rsidRDefault="00AA72E7" w:rsidP="00723D8C">
            <w:pPr>
              <w:jc w:val="center"/>
              <w:rPr>
                <w:rFonts w:ascii="Raleway Light" w:hAnsi="Raleway Light"/>
                <w:sz w:val="40"/>
                <w:szCs w:val="40"/>
              </w:rPr>
            </w:pPr>
          </w:p>
        </w:tc>
      </w:tr>
      <w:tr w:rsidR="00AA72E7" w14:paraId="4423B955" w14:textId="2AF1AD5E" w:rsidTr="00AA72E7">
        <w:trPr>
          <w:trHeight w:val="1879"/>
        </w:trPr>
        <w:tc>
          <w:tcPr>
            <w:tcW w:w="3069" w:type="dxa"/>
            <w:shd w:val="clear" w:color="auto" w:fill="auto"/>
          </w:tcPr>
          <w:p w14:paraId="3F0082D5" w14:textId="1807AB2E" w:rsidR="00AA72E7" w:rsidRPr="00C904E2" w:rsidRDefault="007F6450" w:rsidP="00723D8C">
            <w:pPr>
              <w:jc w:val="center"/>
              <w:rPr>
                <w:rFonts w:ascii="Raleway Light" w:hAnsi="Raleway Light"/>
              </w:rPr>
            </w:pPr>
            <w:r>
              <w:rPr>
                <w:rFonts w:ascii="Raleway Light" w:hAnsi="Raleway Light"/>
                <w:noProof/>
              </w:rPr>
              <w:drawing>
                <wp:anchor distT="0" distB="0" distL="114300" distR="114300" simplePos="0" relativeHeight="251718656" behindDoc="0" locked="0" layoutInCell="1" allowOverlap="1" wp14:anchorId="34B76D90" wp14:editId="2649EABC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75854</wp:posOffset>
                  </wp:positionV>
                  <wp:extent cx="1564815" cy="1440000"/>
                  <wp:effectExtent l="0" t="0" r="0" b="8255"/>
                  <wp:wrapNone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815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3AF029" w14:textId="77777777" w:rsidR="00AA72E7" w:rsidRDefault="00AA72E7" w:rsidP="00723D8C">
            <w:pPr>
              <w:jc w:val="center"/>
              <w:rPr>
                <w:rFonts w:ascii="Raleway Light" w:hAnsi="Raleway Light"/>
              </w:rPr>
            </w:pPr>
          </w:p>
          <w:p w14:paraId="7E851EA5" w14:textId="77777777" w:rsidR="007F6450" w:rsidRDefault="007F6450" w:rsidP="00723D8C">
            <w:pPr>
              <w:jc w:val="center"/>
              <w:rPr>
                <w:rFonts w:ascii="Raleway Light" w:hAnsi="Raleway Light"/>
              </w:rPr>
            </w:pPr>
          </w:p>
          <w:p w14:paraId="0DD1A270" w14:textId="77777777" w:rsidR="007F6450" w:rsidRDefault="007F6450" w:rsidP="00723D8C">
            <w:pPr>
              <w:jc w:val="center"/>
              <w:rPr>
                <w:rFonts w:ascii="Raleway Light" w:hAnsi="Raleway Light"/>
              </w:rPr>
            </w:pPr>
          </w:p>
          <w:p w14:paraId="520173D1" w14:textId="77777777" w:rsidR="007F6450" w:rsidRDefault="007F6450" w:rsidP="00723D8C">
            <w:pPr>
              <w:jc w:val="center"/>
              <w:rPr>
                <w:rFonts w:ascii="Raleway Light" w:hAnsi="Raleway Light"/>
              </w:rPr>
            </w:pPr>
          </w:p>
          <w:p w14:paraId="4B17F592" w14:textId="77777777" w:rsidR="007F6450" w:rsidRDefault="007F6450" w:rsidP="00723D8C">
            <w:pPr>
              <w:jc w:val="center"/>
              <w:rPr>
                <w:rFonts w:ascii="Raleway Light" w:hAnsi="Raleway Light"/>
              </w:rPr>
            </w:pPr>
          </w:p>
          <w:p w14:paraId="1273F1BF" w14:textId="77777777" w:rsidR="007F6450" w:rsidRDefault="007F6450" w:rsidP="00723D8C">
            <w:pPr>
              <w:jc w:val="center"/>
              <w:rPr>
                <w:rFonts w:ascii="Raleway Light" w:hAnsi="Raleway Light"/>
              </w:rPr>
            </w:pPr>
          </w:p>
          <w:p w14:paraId="7F943B7D" w14:textId="77777777" w:rsidR="007F6450" w:rsidRDefault="007F6450" w:rsidP="00723D8C">
            <w:pPr>
              <w:jc w:val="center"/>
              <w:rPr>
                <w:rFonts w:ascii="Raleway Light" w:hAnsi="Raleway Light"/>
              </w:rPr>
            </w:pPr>
          </w:p>
          <w:p w14:paraId="4BD1959C" w14:textId="77777777" w:rsidR="007F6450" w:rsidRDefault="007F6450" w:rsidP="00723D8C">
            <w:pPr>
              <w:jc w:val="center"/>
              <w:rPr>
                <w:rFonts w:ascii="Raleway Light" w:hAnsi="Raleway Light"/>
              </w:rPr>
            </w:pPr>
          </w:p>
          <w:p w14:paraId="26959C4B" w14:textId="74BB2D9B" w:rsidR="007F6450" w:rsidRPr="00C904E2" w:rsidRDefault="007F6450" w:rsidP="00723D8C">
            <w:pPr>
              <w:jc w:val="center"/>
              <w:rPr>
                <w:rFonts w:ascii="Raleway Light" w:hAnsi="Raleway Light"/>
              </w:rPr>
            </w:pPr>
          </w:p>
        </w:tc>
        <w:tc>
          <w:tcPr>
            <w:tcW w:w="3070" w:type="dxa"/>
            <w:shd w:val="clear" w:color="auto" w:fill="auto"/>
          </w:tcPr>
          <w:p w14:paraId="31E1F293" w14:textId="2A8FDE5F" w:rsidR="00AA72E7" w:rsidRPr="00C904E2" w:rsidRDefault="007F6450" w:rsidP="00723D8C">
            <w:pPr>
              <w:jc w:val="center"/>
              <w:rPr>
                <w:rFonts w:ascii="Raleway Light" w:hAnsi="Raleway Light"/>
              </w:rPr>
            </w:pPr>
            <w:r w:rsidRPr="007F6450">
              <w:rPr>
                <w:rFonts w:ascii="Raleway Light" w:hAnsi="Raleway Light"/>
                <w:noProof/>
              </w:rPr>
              <w:drawing>
                <wp:anchor distT="0" distB="0" distL="114300" distR="114300" simplePos="0" relativeHeight="251719680" behindDoc="0" locked="0" layoutInCell="1" allowOverlap="1" wp14:anchorId="6C52BCA6" wp14:editId="04C32437">
                  <wp:simplePos x="0" y="0"/>
                  <wp:positionH relativeFrom="column">
                    <wp:posOffset>169092</wp:posOffset>
                  </wp:positionH>
                  <wp:positionV relativeFrom="paragraph">
                    <wp:posOffset>77470</wp:posOffset>
                  </wp:positionV>
                  <wp:extent cx="1531114" cy="1440000"/>
                  <wp:effectExtent l="0" t="0" r="0" b="8255"/>
                  <wp:wrapNone/>
                  <wp:docPr id="14" name="Imagem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A10763-5164-4AD0-ACE8-DCD03E4270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6">
                            <a:extLst>
                              <a:ext uri="{FF2B5EF4-FFF2-40B4-BE49-F238E27FC236}">
                                <a16:creationId xmlns:a16="http://schemas.microsoft.com/office/drawing/2014/main" id="{7FA10763-5164-4AD0-ACE8-DCD03E4270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11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70" w:type="dxa"/>
          </w:tcPr>
          <w:p w14:paraId="1494B68F" w14:textId="18C6612F" w:rsidR="00AA72E7" w:rsidRPr="00C904E2" w:rsidRDefault="007F6450" w:rsidP="00723D8C">
            <w:pPr>
              <w:jc w:val="center"/>
              <w:rPr>
                <w:rFonts w:ascii="Raleway Light" w:hAnsi="Raleway Light"/>
              </w:rPr>
            </w:pPr>
            <w:r>
              <w:rPr>
                <w:rFonts w:ascii="Raleway Light" w:hAnsi="Raleway Light"/>
                <w:noProof/>
              </w:rPr>
              <w:drawing>
                <wp:anchor distT="0" distB="0" distL="114300" distR="114300" simplePos="0" relativeHeight="251720704" behindDoc="0" locked="0" layoutInCell="1" allowOverlap="1" wp14:anchorId="73A528C7" wp14:editId="32A619A5">
                  <wp:simplePos x="0" y="0"/>
                  <wp:positionH relativeFrom="column">
                    <wp:posOffset>119669</wp:posOffset>
                  </wp:positionH>
                  <wp:positionV relativeFrom="paragraph">
                    <wp:posOffset>77470</wp:posOffset>
                  </wp:positionV>
                  <wp:extent cx="1561121" cy="1440000"/>
                  <wp:effectExtent l="0" t="0" r="1270" b="8255"/>
                  <wp:wrapNone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121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217556B" w14:textId="4754A2C4" w:rsidR="002D2B7B" w:rsidRDefault="002D2B7B" w:rsidP="00510F05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7E31763D" w14:textId="77777777" w:rsidR="00764A59" w:rsidRPr="00510F05" w:rsidRDefault="00764A59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CC2187D" w14:textId="4E6C7E4E" w:rsidR="008078AB" w:rsidRPr="00510F05" w:rsidRDefault="008078AB" w:rsidP="00510F05">
      <w:pPr>
        <w:spacing w:before="18" w:line="193" w:lineRule="exact"/>
        <w:ind w:left="-142"/>
        <w:jc w:val="center"/>
        <w:rPr>
          <w:rFonts w:ascii="Raleway" w:hAnsi="Raleway"/>
          <w:bCs/>
          <w:sz w:val="14"/>
          <w:szCs w:val="20"/>
        </w:rPr>
      </w:pPr>
      <w:r w:rsidRPr="00510F05">
        <w:rPr>
          <w:rFonts w:ascii="Raleway" w:hAnsi="Raleway"/>
          <w:noProof/>
          <w:color w:val="A6A6A6" w:themeColor="background1" w:themeShade="A6"/>
          <w:sz w:val="16"/>
          <w:szCs w:val="16"/>
        </w:rPr>
        <w:drawing>
          <wp:anchor distT="0" distB="0" distL="114300" distR="114300" simplePos="0" relativeHeight="251715584" behindDoc="0" locked="0" layoutInCell="1" allowOverlap="1" wp14:anchorId="3754D570" wp14:editId="7F265E38">
            <wp:simplePos x="0" y="0"/>
            <wp:positionH relativeFrom="column">
              <wp:posOffset>2351315</wp:posOffset>
            </wp:positionH>
            <wp:positionV relativeFrom="paragraph">
              <wp:posOffset>223520</wp:posOffset>
            </wp:positionV>
            <wp:extent cx="762000" cy="144780"/>
            <wp:effectExtent l="0" t="0" r="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commonsense.org/</w:t>
      </w:r>
      <w:proofErr w:type="spell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education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/</w:t>
      </w:r>
      <w:proofErr w:type="spell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uk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/digital-</w:t>
      </w:r>
      <w:proofErr w:type="spell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citizenship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/</w:t>
      </w:r>
      <w:proofErr w:type="spellStart"/>
      <w:proofErr w:type="gramStart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>resources</w:t>
      </w:r>
      <w:proofErr w:type="spell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 xml:space="preserve">  |</w:t>
      </w:r>
      <w:proofErr w:type="gramEnd"/>
      <w:r w:rsidRPr="00510F05">
        <w:rPr>
          <w:rFonts w:ascii="Raleway" w:hAnsi="Raleway"/>
          <w:bCs/>
          <w:color w:val="999999"/>
          <w:w w:val="90"/>
          <w:sz w:val="14"/>
          <w:szCs w:val="20"/>
        </w:rPr>
        <w:t xml:space="preserve"> Rede de Bibliotecas Escolares (Aprender com a Biblioteca Escolar – Saber usar os media)</w:t>
      </w:r>
    </w:p>
    <w:p w14:paraId="31862412" w14:textId="387DD54B" w:rsidR="008078AB" w:rsidRPr="00510F05" w:rsidRDefault="008078AB" w:rsidP="008078AB">
      <w:pPr>
        <w:jc w:val="center"/>
        <w:rPr>
          <w:rFonts w:ascii="Raleway" w:hAnsi="Raleway"/>
        </w:rPr>
      </w:pPr>
    </w:p>
    <w:sectPr w:rsidR="008078AB" w:rsidRPr="00510F05" w:rsidSect="00510F05">
      <w:pgSz w:w="11906" w:h="16838"/>
      <w:pgMar w:top="1417" w:right="99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Raleway Light">
    <w:panose1 w:val="020B04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5EE1"/>
    <w:multiLevelType w:val="hybridMultilevel"/>
    <w:tmpl w:val="381C0146"/>
    <w:lvl w:ilvl="0" w:tplc="52E201D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color w:val="FF0000"/>
        <w:w w:val="100"/>
        <w:sz w:val="22"/>
        <w:szCs w:val="22"/>
        <w:lang w:val="pt-PT" w:eastAsia="en-US" w:bidi="ar-SA"/>
      </w:rPr>
    </w:lvl>
    <w:lvl w:ilvl="1" w:tplc="F3189D58">
      <w:numFmt w:val="bullet"/>
      <w:lvlText w:val="•"/>
      <w:lvlJc w:val="left"/>
      <w:pPr>
        <w:ind w:left="1273" w:hanging="360"/>
      </w:pPr>
      <w:rPr>
        <w:rFonts w:hint="default"/>
        <w:lang w:val="pt-PT" w:eastAsia="en-US" w:bidi="ar-SA"/>
      </w:rPr>
    </w:lvl>
    <w:lvl w:ilvl="2" w:tplc="CCD20F1E">
      <w:numFmt w:val="bullet"/>
      <w:lvlText w:val="•"/>
      <w:lvlJc w:val="left"/>
      <w:pPr>
        <w:ind w:left="1727" w:hanging="360"/>
      </w:pPr>
      <w:rPr>
        <w:rFonts w:hint="default"/>
        <w:lang w:val="pt-PT" w:eastAsia="en-US" w:bidi="ar-SA"/>
      </w:rPr>
    </w:lvl>
    <w:lvl w:ilvl="3" w:tplc="449CABB2">
      <w:numFmt w:val="bullet"/>
      <w:lvlText w:val="•"/>
      <w:lvlJc w:val="left"/>
      <w:pPr>
        <w:ind w:left="2181" w:hanging="360"/>
      </w:pPr>
      <w:rPr>
        <w:rFonts w:hint="default"/>
        <w:lang w:val="pt-PT" w:eastAsia="en-US" w:bidi="ar-SA"/>
      </w:rPr>
    </w:lvl>
    <w:lvl w:ilvl="4" w:tplc="42066A3C">
      <w:numFmt w:val="bullet"/>
      <w:lvlText w:val="•"/>
      <w:lvlJc w:val="left"/>
      <w:pPr>
        <w:ind w:left="2635" w:hanging="360"/>
      </w:pPr>
      <w:rPr>
        <w:rFonts w:hint="default"/>
        <w:lang w:val="pt-PT" w:eastAsia="en-US" w:bidi="ar-SA"/>
      </w:rPr>
    </w:lvl>
    <w:lvl w:ilvl="5" w:tplc="0F1AAFF4">
      <w:numFmt w:val="bullet"/>
      <w:lvlText w:val="•"/>
      <w:lvlJc w:val="left"/>
      <w:pPr>
        <w:ind w:left="3089" w:hanging="360"/>
      </w:pPr>
      <w:rPr>
        <w:rFonts w:hint="default"/>
        <w:lang w:val="pt-PT" w:eastAsia="en-US" w:bidi="ar-SA"/>
      </w:rPr>
    </w:lvl>
    <w:lvl w:ilvl="6" w:tplc="A260AC5A">
      <w:numFmt w:val="bullet"/>
      <w:lvlText w:val="•"/>
      <w:lvlJc w:val="left"/>
      <w:pPr>
        <w:ind w:left="3542" w:hanging="360"/>
      </w:pPr>
      <w:rPr>
        <w:rFonts w:hint="default"/>
        <w:lang w:val="pt-PT" w:eastAsia="en-US" w:bidi="ar-SA"/>
      </w:rPr>
    </w:lvl>
    <w:lvl w:ilvl="7" w:tplc="7B061CDE"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8" w:tplc="B9406270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38C14C1"/>
    <w:multiLevelType w:val="hybridMultilevel"/>
    <w:tmpl w:val="BF48D3BA"/>
    <w:lvl w:ilvl="0" w:tplc="1FA8EF96">
      <w:numFmt w:val="bullet"/>
      <w:lvlText w:val="●"/>
      <w:lvlJc w:val="left"/>
      <w:pPr>
        <w:ind w:left="817" w:hanging="360"/>
      </w:pPr>
      <w:rPr>
        <w:rFonts w:ascii="Tahoma" w:eastAsia="Tahoma" w:hAnsi="Tahoma" w:cs="Tahoma" w:hint="default"/>
        <w:color w:val="393939"/>
        <w:w w:val="99"/>
        <w:sz w:val="24"/>
        <w:szCs w:val="24"/>
        <w:lang w:val="pt-PT" w:eastAsia="en-US" w:bidi="ar-SA"/>
      </w:rPr>
    </w:lvl>
    <w:lvl w:ilvl="1" w:tplc="E18C5C88">
      <w:numFmt w:val="bullet"/>
      <w:lvlText w:val="•"/>
      <w:lvlJc w:val="left"/>
      <w:pPr>
        <w:ind w:left="1272" w:hanging="360"/>
      </w:pPr>
      <w:rPr>
        <w:rFonts w:hint="default"/>
        <w:lang w:val="pt-PT" w:eastAsia="en-US" w:bidi="ar-SA"/>
      </w:rPr>
    </w:lvl>
    <w:lvl w:ilvl="2" w:tplc="37BCA47A">
      <w:numFmt w:val="bullet"/>
      <w:lvlText w:val="•"/>
      <w:lvlJc w:val="left"/>
      <w:pPr>
        <w:ind w:left="1724" w:hanging="360"/>
      </w:pPr>
      <w:rPr>
        <w:rFonts w:hint="default"/>
        <w:lang w:val="pt-PT" w:eastAsia="en-US" w:bidi="ar-SA"/>
      </w:rPr>
    </w:lvl>
    <w:lvl w:ilvl="3" w:tplc="4AD2D2A6">
      <w:numFmt w:val="bullet"/>
      <w:lvlText w:val="•"/>
      <w:lvlJc w:val="left"/>
      <w:pPr>
        <w:ind w:left="2176" w:hanging="360"/>
      </w:pPr>
      <w:rPr>
        <w:rFonts w:hint="default"/>
        <w:lang w:val="pt-PT" w:eastAsia="en-US" w:bidi="ar-SA"/>
      </w:rPr>
    </w:lvl>
    <w:lvl w:ilvl="4" w:tplc="A66046AE">
      <w:numFmt w:val="bullet"/>
      <w:lvlText w:val="•"/>
      <w:lvlJc w:val="left"/>
      <w:pPr>
        <w:ind w:left="2628" w:hanging="360"/>
      </w:pPr>
      <w:rPr>
        <w:rFonts w:hint="default"/>
        <w:lang w:val="pt-PT" w:eastAsia="en-US" w:bidi="ar-SA"/>
      </w:rPr>
    </w:lvl>
    <w:lvl w:ilvl="5" w:tplc="FFDE9D54">
      <w:numFmt w:val="bullet"/>
      <w:lvlText w:val="•"/>
      <w:lvlJc w:val="left"/>
      <w:pPr>
        <w:ind w:left="3080" w:hanging="360"/>
      </w:pPr>
      <w:rPr>
        <w:rFonts w:hint="default"/>
        <w:lang w:val="pt-PT" w:eastAsia="en-US" w:bidi="ar-SA"/>
      </w:rPr>
    </w:lvl>
    <w:lvl w:ilvl="6" w:tplc="095A36BE">
      <w:numFmt w:val="bullet"/>
      <w:lvlText w:val="•"/>
      <w:lvlJc w:val="left"/>
      <w:pPr>
        <w:ind w:left="3532" w:hanging="360"/>
      </w:pPr>
      <w:rPr>
        <w:rFonts w:hint="default"/>
        <w:lang w:val="pt-PT" w:eastAsia="en-US" w:bidi="ar-SA"/>
      </w:rPr>
    </w:lvl>
    <w:lvl w:ilvl="7" w:tplc="7F705C3A">
      <w:numFmt w:val="bullet"/>
      <w:lvlText w:val="•"/>
      <w:lvlJc w:val="left"/>
      <w:pPr>
        <w:ind w:left="3984" w:hanging="360"/>
      </w:pPr>
      <w:rPr>
        <w:rFonts w:hint="default"/>
        <w:lang w:val="pt-PT" w:eastAsia="en-US" w:bidi="ar-SA"/>
      </w:rPr>
    </w:lvl>
    <w:lvl w:ilvl="8" w:tplc="8424FDBE">
      <w:numFmt w:val="bullet"/>
      <w:lvlText w:val="•"/>
      <w:lvlJc w:val="left"/>
      <w:pPr>
        <w:ind w:left="443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712F6F1A"/>
    <w:multiLevelType w:val="hybridMultilevel"/>
    <w:tmpl w:val="F2B4947A"/>
    <w:lvl w:ilvl="0" w:tplc="7A1CF332">
      <w:start w:val="1"/>
      <w:numFmt w:val="decimal"/>
      <w:lvlText w:val="%1."/>
      <w:lvlJc w:val="left"/>
      <w:pPr>
        <w:ind w:left="100" w:hanging="255"/>
        <w:jc w:val="left"/>
      </w:pPr>
      <w:rPr>
        <w:rFonts w:ascii="Tahoma" w:eastAsia="Tahoma" w:hAnsi="Tahoma" w:cs="Tahoma" w:hint="default"/>
        <w:w w:val="76"/>
        <w:sz w:val="24"/>
        <w:szCs w:val="24"/>
        <w:lang w:val="pt-PT" w:eastAsia="en-US" w:bidi="ar-SA"/>
      </w:rPr>
    </w:lvl>
    <w:lvl w:ilvl="1" w:tplc="8FEA76DE">
      <w:numFmt w:val="bullet"/>
      <w:lvlText w:val="•"/>
      <w:lvlJc w:val="left"/>
      <w:pPr>
        <w:ind w:left="1200" w:hanging="255"/>
      </w:pPr>
      <w:rPr>
        <w:rFonts w:hint="default"/>
        <w:lang w:val="pt-PT" w:eastAsia="en-US" w:bidi="ar-SA"/>
      </w:rPr>
    </w:lvl>
    <w:lvl w:ilvl="2" w:tplc="A430764C">
      <w:numFmt w:val="bullet"/>
      <w:lvlText w:val="•"/>
      <w:lvlJc w:val="left"/>
      <w:pPr>
        <w:ind w:left="2301" w:hanging="255"/>
      </w:pPr>
      <w:rPr>
        <w:rFonts w:hint="default"/>
        <w:lang w:val="pt-PT" w:eastAsia="en-US" w:bidi="ar-SA"/>
      </w:rPr>
    </w:lvl>
    <w:lvl w:ilvl="3" w:tplc="C59EB18E">
      <w:numFmt w:val="bullet"/>
      <w:lvlText w:val="•"/>
      <w:lvlJc w:val="left"/>
      <w:pPr>
        <w:ind w:left="3401" w:hanging="255"/>
      </w:pPr>
      <w:rPr>
        <w:rFonts w:hint="default"/>
        <w:lang w:val="pt-PT" w:eastAsia="en-US" w:bidi="ar-SA"/>
      </w:rPr>
    </w:lvl>
    <w:lvl w:ilvl="4" w:tplc="0362445C">
      <w:numFmt w:val="bullet"/>
      <w:lvlText w:val="•"/>
      <w:lvlJc w:val="left"/>
      <w:pPr>
        <w:ind w:left="4502" w:hanging="255"/>
      </w:pPr>
      <w:rPr>
        <w:rFonts w:hint="default"/>
        <w:lang w:val="pt-PT" w:eastAsia="en-US" w:bidi="ar-SA"/>
      </w:rPr>
    </w:lvl>
    <w:lvl w:ilvl="5" w:tplc="CCAC7606">
      <w:numFmt w:val="bullet"/>
      <w:lvlText w:val="•"/>
      <w:lvlJc w:val="left"/>
      <w:pPr>
        <w:ind w:left="5603" w:hanging="255"/>
      </w:pPr>
      <w:rPr>
        <w:rFonts w:hint="default"/>
        <w:lang w:val="pt-PT" w:eastAsia="en-US" w:bidi="ar-SA"/>
      </w:rPr>
    </w:lvl>
    <w:lvl w:ilvl="6" w:tplc="59EE7D12">
      <w:numFmt w:val="bullet"/>
      <w:lvlText w:val="•"/>
      <w:lvlJc w:val="left"/>
      <w:pPr>
        <w:ind w:left="6703" w:hanging="255"/>
      </w:pPr>
      <w:rPr>
        <w:rFonts w:hint="default"/>
        <w:lang w:val="pt-PT" w:eastAsia="en-US" w:bidi="ar-SA"/>
      </w:rPr>
    </w:lvl>
    <w:lvl w:ilvl="7" w:tplc="A95EE930">
      <w:numFmt w:val="bullet"/>
      <w:lvlText w:val="•"/>
      <w:lvlJc w:val="left"/>
      <w:pPr>
        <w:ind w:left="7804" w:hanging="255"/>
      </w:pPr>
      <w:rPr>
        <w:rFonts w:hint="default"/>
        <w:lang w:val="pt-PT" w:eastAsia="en-US" w:bidi="ar-SA"/>
      </w:rPr>
    </w:lvl>
    <w:lvl w:ilvl="8" w:tplc="782CAE34">
      <w:numFmt w:val="bullet"/>
      <w:lvlText w:val="•"/>
      <w:lvlJc w:val="left"/>
      <w:pPr>
        <w:ind w:left="8905" w:hanging="255"/>
      </w:pPr>
      <w:rPr>
        <w:rFonts w:hint="default"/>
        <w:lang w:val="pt-PT" w:eastAsia="en-US" w:bidi="ar-SA"/>
      </w:rPr>
    </w:lvl>
  </w:abstractNum>
  <w:num w:numId="1" w16cid:durableId="713508011">
    <w:abstractNumId w:val="1"/>
  </w:num>
  <w:num w:numId="2" w16cid:durableId="174275459">
    <w:abstractNumId w:val="0"/>
  </w:num>
  <w:num w:numId="3" w16cid:durableId="163722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153A"/>
    <w:rsid w:val="000528D9"/>
    <w:rsid w:val="000B1FF9"/>
    <w:rsid w:val="00124924"/>
    <w:rsid w:val="00136CB3"/>
    <w:rsid w:val="00140FDA"/>
    <w:rsid w:val="0017063D"/>
    <w:rsid w:val="001F185E"/>
    <w:rsid w:val="002425AD"/>
    <w:rsid w:val="002D2B7B"/>
    <w:rsid w:val="003803C4"/>
    <w:rsid w:val="003A3108"/>
    <w:rsid w:val="00441248"/>
    <w:rsid w:val="00510F05"/>
    <w:rsid w:val="00566C49"/>
    <w:rsid w:val="00615F8D"/>
    <w:rsid w:val="00727EC8"/>
    <w:rsid w:val="00760B97"/>
    <w:rsid w:val="00764A59"/>
    <w:rsid w:val="007B6B96"/>
    <w:rsid w:val="007B78AE"/>
    <w:rsid w:val="007F6450"/>
    <w:rsid w:val="008078AB"/>
    <w:rsid w:val="008B5FC4"/>
    <w:rsid w:val="00905756"/>
    <w:rsid w:val="0095170B"/>
    <w:rsid w:val="009873F1"/>
    <w:rsid w:val="00AA4916"/>
    <w:rsid w:val="00AA67B6"/>
    <w:rsid w:val="00AA72E7"/>
    <w:rsid w:val="00C05308"/>
    <w:rsid w:val="00C40497"/>
    <w:rsid w:val="00C6280D"/>
    <w:rsid w:val="00C75077"/>
    <w:rsid w:val="00CB2944"/>
    <w:rsid w:val="00CC5261"/>
    <w:rsid w:val="00CF4988"/>
    <w:rsid w:val="00D05638"/>
    <w:rsid w:val="00D23530"/>
    <w:rsid w:val="00D27104"/>
    <w:rsid w:val="00E71BE8"/>
    <w:rsid w:val="00EB09AD"/>
    <w:rsid w:val="00EE6051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ter"/>
    <w:uiPriority w:val="9"/>
    <w:unhideWhenUsed/>
    <w:qFormat/>
    <w:rsid w:val="00510F05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rebuchet MS" w:eastAsia="Trebuchet MS" w:hAnsi="Trebuchet MS" w:cs="Trebuchet MS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ter">
    <w:name w:val="Título 2 Caráter"/>
    <w:basedOn w:val="Tipodeletrapredefinidodopargrafo"/>
    <w:link w:val="Ttulo2"/>
    <w:uiPriority w:val="9"/>
    <w:rsid w:val="00510F05"/>
    <w:rPr>
      <w:rFonts w:ascii="Trebuchet MS" w:eastAsia="Trebuchet MS" w:hAnsi="Trebuchet MS" w:cs="Trebuchet MS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10F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510F0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510F05"/>
    <w:rPr>
      <w:rFonts w:ascii="Tahoma" w:eastAsia="Tahoma" w:hAnsi="Tahoma" w:cs="Tahoma"/>
      <w:sz w:val="24"/>
      <w:szCs w:val="24"/>
    </w:rPr>
  </w:style>
  <w:style w:type="paragraph" w:styleId="PargrafodaLista">
    <w:name w:val="List Paragraph"/>
    <w:basedOn w:val="Normal"/>
    <w:uiPriority w:val="1"/>
    <w:qFormat/>
    <w:rsid w:val="00510F05"/>
    <w:pPr>
      <w:widowControl w:val="0"/>
      <w:autoSpaceDE w:val="0"/>
      <w:autoSpaceDN w:val="0"/>
      <w:spacing w:after="0" w:line="240" w:lineRule="auto"/>
      <w:ind w:left="100" w:right="1443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rsid w:val="00510F05"/>
    <w:pPr>
      <w:widowControl w:val="0"/>
      <w:autoSpaceDE w:val="0"/>
      <w:autoSpaceDN w:val="0"/>
      <w:spacing w:before="98" w:after="0" w:line="240" w:lineRule="auto"/>
      <w:ind w:left="100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Jornalista por um dia</vt:lpstr>
    </vt:vector>
  </TitlesOfParts>
  <Company/>
  <LinksUpToDate>false</LinksUpToDate>
  <CharactersWithSpaces>335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STOP - Pessoas primeiro</dc:title>
  <dc:subject>Aprender com a biblioteca escolar - Saber usar os media (recurso)</dc:subject>
  <dc:creator>ME | Rede de Bibliotecas Escolares</dc:creator>
  <cp:keywords>Biblioteca escolar, recursos, atividades, media</cp:keywords>
  <dc:description>Licença CC_x000d_
CC BY-NC-ND</dc:description>
  <cp:lastModifiedBy>Maria João Filipe (DGE-RBE)</cp:lastModifiedBy>
  <cp:revision>4</cp:revision>
  <dcterms:created xsi:type="dcterms:W3CDTF">2022-04-23T17:28:00Z</dcterms:created>
  <dcterms:modified xsi:type="dcterms:W3CDTF">2022-04-23T18:30:00Z</dcterms:modified>
</cp:coreProperties>
</file>